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2740" w14:textId="77777777" w:rsidR="00112CC1" w:rsidRPr="00FC5923" w:rsidRDefault="00112CC1">
      <w:pPr>
        <w:pStyle w:val="Body"/>
        <w:jc w:val="right"/>
        <w:rPr>
          <w:lang w:val="es-ES_tradnl"/>
        </w:rPr>
      </w:pPr>
    </w:p>
    <w:p w14:paraId="4A1B8C81" w14:textId="77777777" w:rsidR="00112CC1" w:rsidRPr="00FC5923" w:rsidRDefault="00112CC1">
      <w:pPr>
        <w:pStyle w:val="Body"/>
        <w:jc w:val="right"/>
        <w:rPr>
          <w:lang w:val="es-ES_tradnl"/>
        </w:rPr>
      </w:pPr>
    </w:p>
    <w:p w14:paraId="1DEA0AEE" w14:textId="77777777" w:rsidR="00112CC1" w:rsidRPr="00FC5923" w:rsidRDefault="00A17EB6">
      <w:pPr>
        <w:pStyle w:val="Body"/>
        <w:jc w:val="right"/>
        <w:rPr>
          <w:lang w:val="es-ES_tradnl"/>
        </w:rPr>
      </w:pPr>
      <w:r w:rsidRPr="00FC5923">
        <w:rPr>
          <w:rFonts w:ascii="Lato Light" w:eastAsia="Lato Light" w:hAnsi="Lato Light" w:cs="Lato Light"/>
          <w:i/>
          <w:iCs/>
          <w:noProof/>
          <w:lang w:val="es-ES_tradnl"/>
        </w:rPr>
        <w:drawing>
          <wp:anchor distT="152400" distB="152400" distL="152400" distR="152400" simplePos="0" relativeHeight="251659264" behindDoc="0" locked="0" layoutInCell="1" allowOverlap="1" wp14:anchorId="4BD6186C" wp14:editId="6F73C0D9">
            <wp:simplePos x="0" y="0"/>
            <wp:positionH relativeFrom="margin">
              <wp:posOffset>5068815</wp:posOffset>
            </wp:positionH>
            <wp:positionV relativeFrom="page">
              <wp:posOffset>317712</wp:posOffset>
            </wp:positionV>
            <wp:extent cx="1325635" cy="4855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35" cy="485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B20CAD" w14:textId="77777777" w:rsidR="00112CC1" w:rsidRPr="00FC5923" w:rsidRDefault="00A17EB6">
      <w:pPr>
        <w:pStyle w:val="Body"/>
        <w:spacing w:after="200"/>
        <w:jc w:val="center"/>
        <w:rPr>
          <w:lang w:val="es-ES_tradnl"/>
        </w:rPr>
      </w:pPr>
      <w:r w:rsidRPr="00FC5923">
        <w:rPr>
          <w:rFonts w:ascii="Lato Regular" w:hAnsi="Lato Regular"/>
          <w:sz w:val="34"/>
          <w:szCs w:val="34"/>
          <w:lang w:val="es-ES_tradnl"/>
        </w:rPr>
        <w:t xml:space="preserve">Oportunidad de Asistencia </w:t>
      </w:r>
      <w:r w:rsidR="00FC5923" w:rsidRPr="00FC5923">
        <w:rPr>
          <w:rFonts w:ascii="Lato Regular" w:hAnsi="Lato Regular"/>
          <w:sz w:val="34"/>
          <w:szCs w:val="34"/>
          <w:lang w:val="es-ES_tradnl"/>
        </w:rPr>
        <w:t>Técnica</w:t>
      </w:r>
    </w:p>
    <w:p w14:paraId="679D15DF" w14:textId="77777777" w:rsidR="00112CC1" w:rsidRPr="00FC5923" w:rsidRDefault="00FC5923">
      <w:pPr>
        <w:pStyle w:val="Body"/>
        <w:spacing w:after="200"/>
        <w:jc w:val="center"/>
        <w:rPr>
          <w:lang w:val="es-ES_tradnl"/>
        </w:rPr>
      </w:pPr>
      <w:r w:rsidRPr="00FC5923">
        <w:rPr>
          <w:rStyle w:val="Nmerodepgina"/>
          <w:rFonts w:ascii="Lato Regular" w:hAnsi="Lato Regular"/>
          <w:color w:val="FF2600"/>
          <w:sz w:val="28"/>
          <w:szCs w:val="28"/>
          <w:lang w:val="es-ES_tradnl"/>
        </w:rPr>
        <w:t>Expresión</w:t>
      </w:r>
      <w:r w:rsidR="00A17EB6" w:rsidRPr="00FC5923">
        <w:rPr>
          <w:rStyle w:val="Nmerodepgina"/>
          <w:rFonts w:ascii="Lato Regular" w:hAnsi="Lato Regular"/>
          <w:color w:val="FF2600"/>
          <w:sz w:val="28"/>
          <w:szCs w:val="28"/>
          <w:lang w:val="es-ES_tradnl"/>
        </w:rPr>
        <w:t xml:space="preserve"> de </w:t>
      </w:r>
      <w:r w:rsidRPr="00FC5923">
        <w:rPr>
          <w:rStyle w:val="Nmerodepgina"/>
          <w:rFonts w:ascii="Lato Regular" w:hAnsi="Lato Regular"/>
          <w:color w:val="FF2600"/>
          <w:sz w:val="28"/>
          <w:szCs w:val="28"/>
          <w:lang w:val="es-ES_tradnl"/>
        </w:rPr>
        <w:t>Interés</w:t>
      </w:r>
    </w:p>
    <w:p w14:paraId="105D01BA" w14:textId="77777777" w:rsidR="00112CC1" w:rsidRPr="00FC5923" w:rsidRDefault="00A17EB6">
      <w:pPr>
        <w:pStyle w:val="Body"/>
        <w:spacing w:after="120"/>
        <w:jc w:val="center"/>
        <w:rPr>
          <w:lang w:val="es-ES_tradnl"/>
        </w:rPr>
      </w:pPr>
      <w:r w:rsidRPr="00FC5923">
        <w:rPr>
          <w:rStyle w:val="Nmerodepgina"/>
          <w:rFonts w:ascii="Lato Regular" w:hAnsi="Lato Regular"/>
          <w:sz w:val="28"/>
          <w:szCs w:val="28"/>
          <w:lang w:val="es-ES_tradnl"/>
        </w:rPr>
        <w:t>- La Gobernanza Multi-Nivel y Acciones Climáticas -</w:t>
      </w:r>
      <w:r w:rsidRPr="00FC5923">
        <w:rPr>
          <w:rStyle w:val="Nmerodepgina"/>
          <w:rFonts w:ascii="Lato Regular" w:eastAsia="Lato Regular" w:hAnsi="Lato Regular" w:cs="Lato Regular"/>
          <w:noProof/>
          <w:sz w:val="28"/>
          <w:szCs w:val="28"/>
          <w:lang w:val="es-ES_tradn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6BA27F6" wp14:editId="6E9BEE31">
                <wp:simplePos x="0" y="0"/>
                <wp:positionH relativeFrom="margin">
                  <wp:posOffset>1317960</wp:posOffset>
                </wp:positionH>
                <wp:positionV relativeFrom="line">
                  <wp:posOffset>230091</wp:posOffset>
                </wp:positionV>
                <wp:extent cx="379027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27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0683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3.8pt;margin-top:18.1pt;width:298.4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30683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Pr="00FC5923">
        <w:rPr>
          <w:rStyle w:val="Nmerodepgina"/>
          <w:rFonts w:ascii="Lato Regular" w:hAnsi="Lato Regular"/>
          <w:sz w:val="28"/>
          <w:szCs w:val="28"/>
          <w:lang w:val="es-ES_tradnl"/>
        </w:rPr>
        <w:t xml:space="preserve">  </w:t>
      </w:r>
    </w:p>
    <w:p w14:paraId="5B17FDC2" w14:textId="77777777" w:rsidR="00112CC1" w:rsidRPr="00FC5923" w:rsidRDefault="00A17EB6">
      <w:pPr>
        <w:pStyle w:val="Body"/>
        <w:spacing w:after="40"/>
        <w:jc w:val="center"/>
        <w:rPr>
          <w:lang w:val="es-ES_tradnl"/>
        </w:rPr>
      </w:pPr>
      <w:r w:rsidRPr="00FC5923">
        <w:rPr>
          <w:rStyle w:val="Nmerodepgina"/>
          <w:rFonts w:ascii="Lato Light" w:hAnsi="Lato Light"/>
          <w:i/>
          <w:iCs/>
          <w:color w:val="FF2600"/>
          <w:lang w:val="es-ES_tradnl"/>
        </w:rPr>
        <w:t>Fecha de Entrega: 18 de Agosto del 2017</w:t>
      </w:r>
      <w:r w:rsidRPr="00FC5923">
        <w:rPr>
          <w:rFonts w:ascii="Lato Regular" w:eastAsia="Lato Regular" w:hAnsi="Lato Regular" w:cs="Lato Regular"/>
          <w:noProof/>
          <w:lang w:val="es-ES_tradnl"/>
        </w:rPr>
        <w:drawing>
          <wp:anchor distT="152400" distB="152400" distL="152400" distR="152400" simplePos="0" relativeHeight="251660288" behindDoc="0" locked="0" layoutInCell="1" allowOverlap="1" wp14:anchorId="6F0DC83B" wp14:editId="7EC77824">
            <wp:simplePos x="0" y="0"/>
            <wp:positionH relativeFrom="margin">
              <wp:posOffset>3726522</wp:posOffset>
            </wp:positionH>
            <wp:positionV relativeFrom="page">
              <wp:posOffset>394302</wp:posOffset>
            </wp:positionV>
            <wp:extent cx="1134068" cy="3323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68" cy="332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6ED65D" w14:textId="68856240" w:rsidR="00112CC1" w:rsidRPr="00FC5923" w:rsidRDefault="00A17EB6">
      <w:pPr>
        <w:pStyle w:val="Body"/>
        <w:jc w:val="center"/>
        <w:rPr>
          <w:lang w:val="es-ES_tradnl"/>
        </w:rPr>
      </w:pPr>
      <w:r w:rsidRPr="00FC5923">
        <w:rPr>
          <w:rFonts w:ascii="Lato Light" w:hAnsi="Lato Light"/>
          <w:lang w:val="es-ES_tradnl"/>
        </w:rPr>
        <w:t>Acelerando</w:t>
      </w:r>
      <w:r w:rsidR="00F15704">
        <w:rPr>
          <w:rFonts w:ascii="Lato Light" w:hAnsi="Lato Light"/>
          <w:lang w:val="es-ES_tradnl"/>
        </w:rPr>
        <w:t xml:space="preserve"> la implementación subnacional y</w:t>
      </w:r>
      <w:bookmarkStart w:id="0" w:name="_GoBack"/>
      <w:bookmarkEnd w:id="0"/>
      <w:r w:rsidRPr="00FC5923">
        <w:rPr>
          <w:rFonts w:ascii="Lato Light" w:hAnsi="Lato Light"/>
          <w:lang w:val="es-ES_tradnl"/>
        </w:rPr>
        <w:t xml:space="preserve"> elevando las ambiciones nacionales.</w:t>
      </w:r>
      <w:r w:rsidRPr="00FC5923">
        <w:rPr>
          <w:rFonts w:ascii="Lato Light" w:eastAsia="Lato Light" w:hAnsi="Lato Light" w:cs="Lato Light"/>
          <w:noProof/>
          <w:lang w:val="es-ES_tradnl"/>
        </w:rPr>
        <mc:AlternateContent>
          <mc:Choice Requires="wps">
            <w:drawing>
              <wp:anchor distT="101600" distB="101600" distL="101600" distR="101600" simplePos="0" relativeHeight="251663360" behindDoc="0" locked="0" layoutInCell="1" allowOverlap="1" wp14:anchorId="4558EEE5" wp14:editId="7FD19DBB">
                <wp:simplePos x="0" y="0"/>
                <wp:positionH relativeFrom="margin">
                  <wp:posOffset>281499</wp:posOffset>
                </wp:positionH>
                <wp:positionV relativeFrom="line">
                  <wp:posOffset>266740</wp:posOffset>
                </wp:positionV>
                <wp:extent cx="5837802" cy="979848"/>
                <wp:effectExtent l="0" t="0" r="0" b="0"/>
                <wp:wrapTopAndBottom distT="101600" distB="1016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802" cy="9798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30683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7CF3606" w14:textId="77777777" w:rsidR="00A17EB6" w:rsidRPr="00FC5923" w:rsidRDefault="00A17EB6">
                            <w:pPr>
                              <w:pStyle w:val="Body"/>
                              <w:rPr>
                                <w:rFonts w:ascii="Lato Light" w:eastAsia="Lato Light" w:hAnsi="Lato Light" w:cs="Lato Light"/>
                                <w:i/>
                                <w:iCs/>
                                <w:lang w:val="es-ES_tradnl"/>
                              </w:rPr>
                            </w:pPr>
                            <w:r w:rsidRPr="00FC5923">
                              <w:rPr>
                                <w:rFonts w:ascii="Lato Light" w:hAnsi="Lato Light"/>
                                <w:i/>
                                <w:iCs/>
                                <w:lang w:val="es-ES_tradnl"/>
                              </w:rPr>
                              <w:t>Para mayores detalles sobre esta oportunidad de asistencia técnica, favor consultar la pagina de “Antecedentes Técnicos”.</w:t>
                            </w:r>
                          </w:p>
                          <w:p w14:paraId="0358369C" w14:textId="77777777" w:rsidR="00A17EB6" w:rsidRPr="00FC5923" w:rsidRDefault="00A17EB6">
                            <w:pPr>
                              <w:pStyle w:val="Body"/>
                              <w:rPr>
                                <w:rFonts w:ascii="Lato Light" w:eastAsia="Lato Light" w:hAnsi="Lato Light" w:cs="Lato Light"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14:paraId="6A33BB83" w14:textId="77777777" w:rsidR="00A17EB6" w:rsidRPr="00FC5923" w:rsidRDefault="00A17EB6">
                            <w:pPr>
                              <w:pStyle w:val="Body"/>
                              <w:rPr>
                                <w:lang w:val="es-ES_tradnl"/>
                              </w:rPr>
                            </w:pPr>
                            <w:r w:rsidRPr="00FC5923">
                              <w:rPr>
                                <w:rFonts w:ascii="Lato Light" w:hAnsi="Lato Light"/>
                                <w:i/>
                                <w:iCs/>
                                <w:lang w:val="es-ES_tradnl"/>
                              </w:rPr>
                              <w:t xml:space="preserve">Favor entregar el formulario completado a: </w:t>
                            </w:r>
                            <w:hyperlink r:id="rId10" w:history="1">
                              <w:r w:rsidRPr="00FC5923">
                                <w:rPr>
                                  <w:rStyle w:val="Hyperlink0"/>
                                  <w:rFonts w:ascii="Lato Light" w:hAnsi="Lato Light"/>
                                  <w:i/>
                                  <w:iCs/>
                                  <w:lang w:val="es-ES_tradnl"/>
                                </w:rPr>
                                <w:t>sniwg@ledsgp.org</w:t>
                              </w:r>
                            </w:hyperlink>
                            <w:r w:rsidRPr="00FC5923">
                              <w:rPr>
                                <w:rFonts w:ascii="Lato Light" w:hAnsi="Lato Light"/>
                                <w:i/>
                                <w:iCs/>
                                <w:lang w:val="es-ES_tradnl"/>
                              </w:rPr>
                              <w:t xml:space="preserve"> para el 18 de agosto del 2017.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2.15pt;margin-top:21pt;width:459.65pt;height:77.15pt;z-index:251663360;visibility:visible;mso-wrap-style:square;mso-wrap-distance-left:8pt;mso-wrap-distance-top:8pt;mso-wrap-distance-right:8pt;mso-wrap-distance-bottom:8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" filled="f" strokecolor="#30683c" strokeweight="1pt">
                <v:stroke miterlimit="4"/>
                <v:textbox inset="45719emu,45719emu,45719emu,45719emu">
                  <w:txbxContent>
                    <w:p w14:paraId="17CF3606" w14:textId="77777777" w:rsidR="00A17EB6" w:rsidRPr="00FC5923" w:rsidRDefault="00A17EB6">
                      <w:pPr>
                        <w:pStyle w:val="Body"/>
                        <w:rPr>
                          <w:rFonts w:ascii="Lato Light" w:eastAsia="Lato Light" w:hAnsi="Lato Light" w:cs="Lato Light"/>
                          <w:i/>
                          <w:iCs/>
                          <w:lang w:val="es-ES_tradnl"/>
                        </w:rPr>
                      </w:pPr>
                      <w:r w:rsidRPr="00FC5923">
                        <w:rPr>
                          <w:rFonts w:ascii="Lato Light" w:hAnsi="Lato Light"/>
                          <w:i/>
                          <w:iCs/>
                          <w:lang w:val="es-ES_tradnl"/>
                        </w:rPr>
                        <w:t>Para mayores detalles sobre esta oportunidad de asistencia técnica, favor consultar la pagina de “Antecedentes Técnicos”.</w:t>
                      </w:r>
                    </w:p>
                    <w:p w14:paraId="0358369C" w14:textId="77777777" w:rsidR="00A17EB6" w:rsidRPr="00FC5923" w:rsidRDefault="00A17EB6">
                      <w:pPr>
                        <w:pStyle w:val="Body"/>
                        <w:rPr>
                          <w:rFonts w:ascii="Lato Light" w:eastAsia="Lato Light" w:hAnsi="Lato Light" w:cs="Lato Light"/>
                          <w:i/>
                          <w:iCs/>
                          <w:lang w:val="es-ES_tradnl"/>
                        </w:rPr>
                      </w:pPr>
                    </w:p>
                    <w:p w14:paraId="6A33BB83" w14:textId="77777777" w:rsidR="00A17EB6" w:rsidRPr="00FC5923" w:rsidRDefault="00A17EB6">
                      <w:pPr>
                        <w:pStyle w:val="Body"/>
                        <w:rPr>
                          <w:lang w:val="es-ES_tradnl"/>
                        </w:rPr>
                      </w:pPr>
                      <w:r w:rsidRPr="00FC5923">
                        <w:rPr>
                          <w:rFonts w:ascii="Lato Light" w:hAnsi="Lato Light"/>
                          <w:i/>
                          <w:iCs/>
                          <w:lang w:val="es-ES_tradnl"/>
                        </w:rPr>
                        <w:t xml:space="preserve">Favor entregar el formulario completado a: </w:t>
                      </w:r>
                      <w:hyperlink r:id="rId11" w:history="1">
                        <w:r w:rsidRPr="00FC5923">
                          <w:rPr>
                            <w:rStyle w:val="Hyperlink0"/>
                            <w:rFonts w:ascii="Lato Light" w:hAnsi="Lato Light"/>
                            <w:i/>
                            <w:iCs/>
                            <w:lang w:val="es-ES_tradnl"/>
                          </w:rPr>
                          <w:t>sniwg@ledsgp.org</w:t>
                        </w:r>
                      </w:hyperlink>
                      <w:r w:rsidRPr="00FC5923">
                        <w:rPr>
                          <w:rFonts w:ascii="Lato Light" w:hAnsi="Lato Light"/>
                          <w:i/>
                          <w:iCs/>
                          <w:lang w:val="es-ES_tradnl"/>
                        </w:rPr>
                        <w:t xml:space="preserve"> para el 18 de agosto del 2017.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FC5923">
        <w:rPr>
          <w:rFonts w:ascii="Lato Light" w:hAnsi="Lato Light"/>
          <w:lang w:val="es-ES_tradnl"/>
        </w:rPr>
        <w:t xml:space="preserve"> </w:t>
      </w:r>
    </w:p>
    <w:p w14:paraId="3122944A" w14:textId="77777777" w:rsidR="00112CC1" w:rsidRPr="00FC5923" w:rsidRDefault="00112CC1">
      <w:pPr>
        <w:pStyle w:val="BodyA"/>
        <w:spacing w:before="80" w:after="0"/>
        <w:jc w:val="both"/>
        <w:rPr>
          <w:lang w:val="es-ES_tradnl"/>
        </w:rPr>
      </w:pPr>
    </w:p>
    <w:p w14:paraId="169FA0F2" w14:textId="77777777" w:rsidR="00112CC1" w:rsidRPr="00FC5923" w:rsidRDefault="00A17EB6">
      <w:pPr>
        <w:pStyle w:val="BodyA"/>
        <w:spacing w:before="80" w:after="240"/>
        <w:jc w:val="both"/>
        <w:rPr>
          <w:lang w:val="es-ES_tradnl"/>
        </w:rPr>
      </w:pPr>
      <w:r w:rsidRPr="00FC5923">
        <w:rPr>
          <w:rFonts w:ascii="Lato Regular" w:hAnsi="Lato Regular"/>
          <w:sz w:val="28"/>
          <w:szCs w:val="28"/>
          <w:u w:val="single"/>
          <w:lang w:val="es-ES_tradnl"/>
        </w:rPr>
        <w:t>Antecedentes del Equipo de Acción Climática “MLG Climate Action”</w:t>
      </w:r>
    </w:p>
    <w:p w14:paraId="04EE1106" w14:textId="77777777" w:rsidR="00112CC1" w:rsidRPr="00FC5923" w:rsidRDefault="00FC5923">
      <w:pPr>
        <w:pStyle w:val="BodyA"/>
        <w:numPr>
          <w:ilvl w:val="0"/>
          <w:numId w:val="1"/>
        </w:numPr>
        <w:jc w:val="both"/>
        <w:rPr>
          <w:rFonts w:ascii="Lato Regular" w:hAnsi="Lato Regular"/>
          <w:lang w:val="es-ES_tradnl"/>
        </w:rPr>
      </w:pPr>
      <w:r w:rsidRPr="00FC5923">
        <w:rPr>
          <w:rFonts w:ascii="Lato Regular" w:hAnsi="Lato Regular"/>
          <w:lang w:val="es-ES_tradnl"/>
        </w:rPr>
        <w:t>País</w:t>
      </w:r>
      <w:r w:rsidR="00A17EB6" w:rsidRPr="00FC5923">
        <w:rPr>
          <w:rFonts w:ascii="Lato Regular" w:hAnsi="Lato Regular"/>
          <w:lang w:val="es-ES_tradnl"/>
        </w:rPr>
        <w:t xml:space="preserve"> del Equipo:</w:t>
      </w:r>
    </w:p>
    <w:tbl>
      <w:tblPr>
        <w:tblStyle w:val="TableNormal"/>
        <w:tblW w:w="934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352"/>
      </w:tblGrid>
      <w:tr w:rsidR="00112CC1" w:rsidRPr="00FC5923" w14:paraId="502F2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D3FE" w14:textId="77777777" w:rsidR="00112CC1" w:rsidRPr="00FC5923" w:rsidRDefault="00A17EB6">
            <w:pPr>
              <w:pStyle w:val="BodyA"/>
              <w:spacing w:after="0" w:line="240" w:lineRule="auto"/>
              <w:jc w:val="right"/>
              <w:rPr>
                <w:lang w:val="es-ES_tradnl"/>
              </w:rPr>
            </w:pPr>
            <w:r w:rsidRPr="00FC5923">
              <w:rPr>
                <w:rFonts w:ascii="Lato Medium" w:hAnsi="Lato Medium"/>
                <w:lang w:val="es-ES_tradnl"/>
              </w:rPr>
              <w:t>Nombre: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95AF" w14:textId="77777777" w:rsidR="00112CC1" w:rsidRPr="00FC5923" w:rsidRDefault="00112CC1">
            <w:pPr>
              <w:rPr>
                <w:lang w:val="es-ES_tradnl"/>
              </w:rPr>
            </w:pPr>
          </w:p>
        </w:tc>
      </w:tr>
      <w:tr w:rsidR="00112CC1" w:rsidRPr="00FC5923" w14:paraId="1324C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20F9" w14:textId="77777777" w:rsidR="00112CC1" w:rsidRPr="00FC5923" w:rsidRDefault="00A17EB6">
            <w:pPr>
              <w:pStyle w:val="BodyA"/>
              <w:spacing w:after="0" w:line="240" w:lineRule="auto"/>
              <w:jc w:val="right"/>
              <w:rPr>
                <w:lang w:val="es-ES_tradnl"/>
              </w:rPr>
            </w:pPr>
            <w:r w:rsidRPr="00FC5923">
              <w:rPr>
                <w:rFonts w:ascii="Lato Medium" w:hAnsi="Lato Medium"/>
                <w:lang w:val="es-ES_tradnl"/>
              </w:rPr>
              <w:t xml:space="preserve">Correo </w:t>
            </w:r>
            <w:r w:rsidR="00FC5923" w:rsidRPr="00FC5923">
              <w:rPr>
                <w:rFonts w:ascii="Lato Medium" w:hAnsi="Lato Medium"/>
                <w:lang w:val="es-ES_tradnl"/>
              </w:rPr>
              <w:t>Electrónico</w:t>
            </w:r>
            <w:r w:rsidRPr="00FC5923">
              <w:rPr>
                <w:rFonts w:ascii="Lato Medium" w:hAnsi="Lato Medium"/>
                <w:lang w:val="es-ES_tradnl"/>
              </w:rPr>
              <w:t xml:space="preserve">: 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D58A" w14:textId="77777777" w:rsidR="00112CC1" w:rsidRPr="00FC5923" w:rsidRDefault="00112CC1">
            <w:pPr>
              <w:rPr>
                <w:lang w:val="es-ES_tradnl"/>
              </w:rPr>
            </w:pPr>
          </w:p>
        </w:tc>
      </w:tr>
      <w:tr w:rsidR="00112CC1" w:rsidRPr="00FC5923" w14:paraId="5C943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8A26" w14:textId="77777777" w:rsidR="00112CC1" w:rsidRPr="00FC5923" w:rsidRDefault="00FC5923">
            <w:pPr>
              <w:pStyle w:val="BodyA"/>
              <w:spacing w:after="0" w:line="240" w:lineRule="auto"/>
              <w:jc w:val="right"/>
              <w:rPr>
                <w:lang w:val="es-ES_tradnl"/>
              </w:rPr>
            </w:pPr>
            <w:r w:rsidRPr="00FC5923">
              <w:rPr>
                <w:rFonts w:ascii="Lato Medium" w:hAnsi="Lato Medium"/>
                <w:lang w:val="es-ES_tradnl"/>
              </w:rPr>
              <w:t>Institución</w:t>
            </w:r>
            <w:r w:rsidR="00A17EB6" w:rsidRPr="00FC5923">
              <w:rPr>
                <w:rFonts w:ascii="Lato Medium" w:hAnsi="Lato Medium"/>
                <w:lang w:val="es-ES_tradnl"/>
              </w:rPr>
              <w:t xml:space="preserve"> y </w:t>
            </w:r>
            <w:r w:rsidRPr="00FC5923">
              <w:rPr>
                <w:rFonts w:ascii="Lato Medium" w:hAnsi="Lato Medium"/>
                <w:lang w:val="es-ES_tradnl"/>
              </w:rPr>
              <w:t>Posición</w:t>
            </w:r>
            <w:r w:rsidR="00A17EB6" w:rsidRPr="00FC5923">
              <w:rPr>
                <w:rFonts w:ascii="Lato Medium" w:hAnsi="Lato Medium"/>
                <w:lang w:val="es-ES_tradnl"/>
              </w:rPr>
              <w:t>: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8D81" w14:textId="77777777" w:rsidR="00112CC1" w:rsidRPr="00FC5923" w:rsidRDefault="00112CC1">
            <w:pPr>
              <w:rPr>
                <w:lang w:val="es-ES_tradnl"/>
              </w:rPr>
            </w:pPr>
          </w:p>
        </w:tc>
      </w:tr>
      <w:tr w:rsidR="00112CC1" w:rsidRPr="00FC5923" w14:paraId="7FF58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4155" w14:textId="77777777" w:rsidR="00112CC1" w:rsidRPr="00FC5923" w:rsidRDefault="00A17EB6">
            <w:pPr>
              <w:tabs>
                <w:tab w:val="left" w:pos="1440"/>
              </w:tabs>
              <w:suppressAutoHyphens/>
              <w:jc w:val="right"/>
              <w:outlineLvl w:val="0"/>
              <w:rPr>
                <w:lang w:val="es-ES_tradnl"/>
              </w:rPr>
            </w:pPr>
            <w:r w:rsidRPr="00FC5923">
              <w:rPr>
                <w:rFonts w:ascii="Lato Medium" w:hAnsi="Lato Medium" w:cs="Arial Unicode MS"/>
                <w:color w:val="000000"/>
                <w:sz w:val="22"/>
                <w:szCs w:val="22"/>
                <w:lang w:val="es-ES_tradnl"/>
              </w:rPr>
              <w:t>Sexo: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20D6" w14:textId="77777777" w:rsidR="00112CC1" w:rsidRPr="00FC5923" w:rsidRDefault="00112CC1">
            <w:pPr>
              <w:rPr>
                <w:lang w:val="es-ES_tradnl"/>
              </w:rPr>
            </w:pPr>
          </w:p>
        </w:tc>
      </w:tr>
      <w:tr w:rsidR="00112CC1" w:rsidRPr="00FC5923" w14:paraId="49ED6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C3E6" w14:textId="77777777" w:rsidR="00112CC1" w:rsidRPr="00FC5923" w:rsidRDefault="00A17EB6">
            <w:pPr>
              <w:pStyle w:val="BodyA"/>
              <w:spacing w:after="0" w:line="240" w:lineRule="auto"/>
              <w:jc w:val="right"/>
              <w:rPr>
                <w:lang w:val="es-ES_tradnl"/>
              </w:rPr>
            </w:pPr>
            <w:r w:rsidRPr="00FC5923">
              <w:rPr>
                <w:rFonts w:ascii="Lato Medium" w:hAnsi="Lato Medium"/>
                <w:lang w:val="es-ES_tradnl"/>
              </w:rPr>
              <w:t xml:space="preserve">Responsabilidades profesionales relacionadas a </w:t>
            </w:r>
            <w:r w:rsidR="00FC5923" w:rsidRPr="00FC5923">
              <w:rPr>
                <w:rFonts w:ascii="Lato Medium" w:hAnsi="Lato Medium"/>
                <w:lang w:val="es-ES_tradnl"/>
              </w:rPr>
              <w:t>políticas</w:t>
            </w:r>
            <w:r w:rsidRPr="00FC5923">
              <w:rPr>
                <w:rFonts w:ascii="Lato Medium" w:hAnsi="Lato Medium"/>
                <w:lang w:val="es-ES_tradnl"/>
              </w:rPr>
              <w:t xml:space="preserve"> y acciones </w:t>
            </w:r>
            <w:r w:rsidR="00FC5923" w:rsidRPr="00FC5923">
              <w:rPr>
                <w:rFonts w:ascii="Lato Medium" w:hAnsi="Lato Medium"/>
                <w:lang w:val="es-ES_tradnl"/>
              </w:rPr>
              <w:t>climáticas</w:t>
            </w:r>
            <w:r w:rsidRPr="00FC5923">
              <w:rPr>
                <w:rFonts w:ascii="Lato Medium" w:hAnsi="Lato Medium"/>
                <w:lang w:val="es-ES_tradnl"/>
              </w:rPr>
              <w:t>: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0B2C" w14:textId="77777777" w:rsidR="00112CC1" w:rsidRPr="00FC5923" w:rsidRDefault="00112CC1">
            <w:pPr>
              <w:rPr>
                <w:lang w:val="es-ES_tradnl"/>
              </w:rPr>
            </w:pPr>
          </w:p>
        </w:tc>
      </w:tr>
      <w:tr w:rsidR="00112CC1" w:rsidRPr="00FC5923" w14:paraId="50D1D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83D1" w14:textId="77777777" w:rsidR="00112CC1" w:rsidRPr="00FC5923" w:rsidRDefault="00A17EB6">
            <w:pPr>
              <w:tabs>
                <w:tab w:val="left" w:pos="1440"/>
              </w:tabs>
              <w:suppressAutoHyphens/>
              <w:jc w:val="right"/>
              <w:outlineLvl w:val="0"/>
              <w:rPr>
                <w:lang w:val="es-ES_tradnl"/>
              </w:rPr>
            </w:pPr>
            <w:r w:rsidRPr="00FC5923">
              <w:rPr>
                <w:rFonts w:ascii="Lato Medium" w:hAnsi="Lato Medium" w:cs="Arial Unicode MS"/>
                <w:color w:val="000000"/>
                <w:sz w:val="22"/>
                <w:szCs w:val="22"/>
                <w:lang w:val="es-ES_tradnl"/>
              </w:rPr>
              <w:t>Papel dentro del Equipo:</w:t>
            </w:r>
          </w:p>
        </w:tc>
        <w:tc>
          <w:tcPr>
            <w:tcW w:w="735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BE7E" w14:textId="77777777" w:rsidR="00112CC1" w:rsidRPr="00FC5923" w:rsidRDefault="00112CC1">
            <w:pPr>
              <w:rPr>
                <w:lang w:val="es-ES_tradnl"/>
              </w:rPr>
            </w:pPr>
          </w:p>
        </w:tc>
      </w:tr>
    </w:tbl>
    <w:p w14:paraId="1C7B9900" w14:textId="77777777" w:rsidR="00112CC1" w:rsidRPr="00FC5923" w:rsidRDefault="00A17EB6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 w:rsidRPr="00FC5923">
        <w:rPr>
          <w:rFonts w:ascii="Lato Regular" w:hAnsi="Lato Regular"/>
          <w:lang w:val="es-ES_tradnl"/>
        </w:rPr>
        <w:t xml:space="preserve">Composición del Equipo:  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>mínimo de 3, máximo de 5. Favor de indicar el líder del equipo. Los equipos deben ser una</w:t>
      </w:r>
      <w:r w:rsidRPr="00FC5923">
        <w:rPr>
          <w:noProof/>
          <w:lang w:val="es-ES_tradnl"/>
        </w:rPr>
        <w:drawing>
          <wp:anchor distT="152400" distB="152400" distL="152400" distR="152400" simplePos="0" relativeHeight="251662336" behindDoc="0" locked="0" layoutInCell="1" allowOverlap="1" wp14:anchorId="279D0745" wp14:editId="4E2CB11D">
            <wp:simplePos x="0" y="0"/>
            <wp:positionH relativeFrom="page">
              <wp:posOffset>364066</wp:posOffset>
            </wp:positionH>
            <wp:positionV relativeFrom="page">
              <wp:posOffset>483557</wp:posOffset>
            </wp:positionV>
            <wp:extent cx="2413526" cy="579564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26" cy="57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 mezcla eficiente y </w:t>
      </w:r>
      <w:r>
        <w:rPr>
          <w:rStyle w:val="Nmerodepgina"/>
          <w:rFonts w:ascii="Lato Light" w:hAnsi="Lato Light"/>
          <w:i/>
          <w:iCs/>
          <w:lang w:val="es-ES_tradnl"/>
        </w:rPr>
        <w:t>emprendedora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 de autoridades nacionales  (1-2 individuos) y subnacionales (2-3 individuos). Los miembros del equipo deben ser profesionales de alto nivel y, en adición a oficiales del gobierno, puede incluir líderes de organizaciones de la sociedad civil, universidades y el sector privado. Favor de incluir un breve </w:t>
      </w:r>
      <w:r>
        <w:rPr>
          <w:rStyle w:val="Nmerodepgina"/>
          <w:rFonts w:ascii="Lato Light" w:hAnsi="Lato Light"/>
          <w:i/>
          <w:iCs/>
          <w:lang w:val="es-ES_tradnl"/>
        </w:rPr>
        <w:t>CV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 para cada miembro.  </w:t>
      </w:r>
    </w:p>
    <w:p w14:paraId="4CA94DDF" w14:textId="77777777" w:rsidR="00112CC1" w:rsidRPr="00FC5923" w:rsidRDefault="00A17EB6">
      <w:pPr>
        <w:pStyle w:val="BodyA"/>
        <w:ind w:left="720" w:hanging="720"/>
        <w:rPr>
          <w:lang w:val="es-ES_tradnl"/>
        </w:rPr>
      </w:pPr>
      <w:r w:rsidRPr="00FC5923">
        <w:rPr>
          <w:rStyle w:val="Nmerodepgina"/>
          <w:rFonts w:ascii="Lato Light" w:eastAsia="Lato Light" w:hAnsi="Lato Light" w:cs="Lato Light"/>
          <w:i/>
          <w:iCs/>
          <w:lang w:val="es-ES_tradnl"/>
        </w:rPr>
        <w:tab/>
      </w:r>
      <w:r w:rsidRPr="00FC5923">
        <w:rPr>
          <w:rStyle w:val="Nmerodepgina"/>
          <w:rFonts w:ascii="Lato Light" w:eastAsia="Lato Light" w:hAnsi="Lato Light" w:cs="Lato Light"/>
          <w:i/>
          <w:iCs/>
          <w:lang w:val="es-ES_tradnl"/>
        </w:rPr>
        <w:tab/>
      </w:r>
      <w:r w:rsidRPr="00FC5923">
        <w:rPr>
          <w:rStyle w:val="Nmerodepgina"/>
          <w:rFonts w:ascii="Lato Light" w:eastAsia="Lato Light" w:hAnsi="Lato Light" w:cs="Lato Light"/>
          <w:i/>
          <w:iCs/>
          <w:lang w:val="es-ES_tradnl"/>
        </w:rPr>
        <w:tab/>
        <w:t>(Favor replicar para todos los miembros del equipo)</w:t>
      </w:r>
    </w:p>
    <w:p w14:paraId="161D38AF" w14:textId="77777777" w:rsidR="00112CC1" w:rsidRPr="00FC5923" w:rsidRDefault="00A17EB6">
      <w:pPr>
        <w:pStyle w:val="BodyA"/>
        <w:ind w:left="720" w:hanging="720"/>
        <w:rPr>
          <w:lang w:val="es-ES_tradnl"/>
        </w:rPr>
      </w:pPr>
      <w:r w:rsidRPr="00FC5923">
        <w:rPr>
          <w:rFonts w:ascii="Lato Regular" w:hAnsi="Lato Regular"/>
          <w:sz w:val="28"/>
          <w:szCs w:val="28"/>
          <w:u w:val="single"/>
          <w:lang w:val="es-ES_tradnl"/>
        </w:rPr>
        <w:lastRenderedPageBreak/>
        <w:t>NDC del PAIS</w:t>
      </w:r>
    </w:p>
    <w:p w14:paraId="7A144ECA" w14:textId="77777777" w:rsidR="00112CC1" w:rsidRPr="00FC5923" w:rsidRDefault="00A17EB6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 w:rsidRPr="00FC5923">
        <w:rPr>
          <w:rFonts w:ascii="Lato Regular" w:hAnsi="Lato Regular"/>
          <w:lang w:val="es-ES_tradnl"/>
        </w:rPr>
        <w:t xml:space="preserve">Breve descripción del proceso utilizado para llegar al NDC del país y el papel de los miembros del equipo (si es que hay alguna) en desarrollar el NDC: </w:t>
      </w:r>
    </w:p>
    <w:p w14:paraId="781F8494" w14:textId="7FD2C49C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Fueron gobiernos subnacionales y la sociedad civil consultados en la preparación del NDC y las metas calificadoras? 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>(si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 xml:space="preserve"> la respuesta es afirmativa, có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mo y cuales instituciones estuvieron involucradas? si 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>la respuesta es negativa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, 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>¿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>por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 xml:space="preserve"> qué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 no?)</w:t>
      </w:r>
    </w:p>
    <w:p w14:paraId="6C2E22DD" w14:textId="77777777" w:rsidR="00112CC1" w:rsidRPr="00FC5923" w:rsidRDefault="00112CC1">
      <w:pPr>
        <w:pStyle w:val="BodyA"/>
        <w:ind w:left="720" w:hanging="720"/>
        <w:rPr>
          <w:lang w:val="es-ES_tradnl"/>
        </w:rPr>
      </w:pPr>
    </w:p>
    <w:p w14:paraId="40FC774A" w14:textId="77777777" w:rsidR="00112CC1" w:rsidRPr="00FC5923" w:rsidRDefault="00C627BE">
      <w:pPr>
        <w:pStyle w:val="BodyA"/>
        <w:spacing w:after="240"/>
        <w:jc w:val="both"/>
        <w:rPr>
          <w:lang w:val="es-ES_tradnl"/>
        </w:rPr>
      </w:pPr>
      <w:r>
        <w:rPr>
          <w:rFonts w:ascii="Lato Regular" w:hAnsi="Lato Regular"/>
          <w:sz w:val="28"/>
          <w:szCs w:val="28"/>
          <w:u w:val="single"/>
          <w:lang w:val="es-ES_tradnl"/>
        </w:rPr>
        <w:t>PROY</w:t>
      </w:r>
      <w:r w:rsidR="00A17EB6" w:rsidRPr="00FC5923">
        <w:rPr>
          <w:rFonts w:ascii="Lato Regular" w:hAnsi="Lato Regular"/>
          <w:sz w:val="28"/>
          <w:szCs w:val="28"/>
          <w:u w:val="single"/>
          <w:lang w:val="es-ES_tradnl"/>
        </w:rPr>
        <w:t>ECTO DEL EQUIPO</w:t>
      </w:r>
    </w:p>
    <w:p w14:paraId="3079273A" w14:textId="10A16974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A cuales metas y sectores específicos dentro del NDC se dirigirá su equipo? </w:t>
      </w: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Porque es la gobernanza multi-nivel (GMN) particularmente importante para esta meta? </w:t>
      </w:r>
    </w:p>
    <w:p w14:paraId="32E2B1A4" w14:textId="5A0E2522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 w:hint="eastAsia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El trabajo de su equipo </w:t>
      </w:r>
      <w:r w:rsidR="00FC5923" w:rsidRPr="00FC5923">
        <w:rPr>
          <w:rFonts w:ascii="Lato Regular" w:hAnsi="Lato Regular"/>
          <w:lang w:val="es-ES_tradnl"/>
        </w:rPr>
        <w:t>será</w:t>
      </w:r>
      <w:r w:rsidR="00A17EB6" w:rsidRPr="00FC5923">
        <w:rPr>
          <w:rFonts w:ascii="Lato Regular" w:hAnsi="Lato Regular"/>
          <w:lang w:val="es-ES_tradnl"/>
        </w:rPr>
        <w:t xml:space="preserve"> escalable a:  a) otros sectores y sub-sectores dentro de su </w:t>
      </w:r>
      <w:r w:rsidR="00FC5923" w:rsidRPr="00FC5923">
        <w:rPr>
          <w:rFonts w:ascii="Lato Regular" w:hAnsi="Lato Regular"/>
          <w:lang w:val="es-ES_tradnl"/>
        </w:rPr>
        <w:t>país</w:t>
      </w:r>
      <w:r w:rsidR="00A17EB6" w:rsidRPr="00FC5923">
        <w:rPr>
          <w:rFonts w:ascii="Lato Regular" w:hAnsi="Lato Regular"/>
          <w:lang w:val="es-ES_tradnl"/>
        </w:rPr>
        <w:t xml:space="preserve">? b) otras provincias o ciudades? </w:t>
      </w:r>
    </w:p>
    <w:p w14:paraId="3DC5A4B0" w14:textId="77777777" w:rsidR="00112CC1" w:rsidRPr="00FC5923" w:rsidRDefault="00112CC1">
      <w:pPr>
        <w:pStyle w:val="BodyA"/>
        <w:ind w:left="720" w:hanging="720"/>
        <w:rPr>
          <w:lang w:val="es-ES_tradnl"/>
        </w:rPr>
      </w:pPr>
    </w:p>
    <w:p w14:paraId="624BD20C" w14:textId="77777777" w:rsidR="00112CC1" w:rsidRPr="00FC5923" w:rsidRDefault="00A17EB6">
      <w:pPr>
        <w:pStyle w:val="BodyA"/>
        <w:spacing w:after="240"/>
        <w:jc w:val="both"/>
        <w:rPr>
          <w:lang w:val="es-ES_tradnl"/>
        </w:rPr>
      </w:pPr>
      <w:r w:rsidRPr="00FC5923">
        <w:rPr>
          <w:rFonts w:ascii="Lato Regular" w:hAnsi="Lato Regular"/>
          <w:sz w:val="28"/>
          <w:szCs w:val="28"/>
          <w:u w:val="single"/>
          <w:lang w:val="es-ES_tradnl"/>
        </w:rPr>
        <w:t>METAS DE GOBERNANZA MULTINIVEL Y METAS CLIMATICAS</w:t>
      </w:r>
    </w:p>
    <w:p w14:paraId="11C5F599" w14:textId="6BB36B95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>Existe actualmente cooperación a interministerial sobre acciones climáticas a nivel nacional?</w:t>
      </w:r>
      <w:r w:rsidR="00A17EB6" w:rsidRPr="00FC5923">
        <w:rPr>
          <w:rStyle w:val="Nmerodepgina"/>
          <w:rFonts w:ascii="Lato Regular" w:hAnsi="Lato Regular"/>
          <w:i/>
          <w:iCs/>
          <w:lang w:val="es-ES_tradnl"/>
        </w:rPr>
        <w:t xml:space="preserve"> 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>(Si la respuesta es afirmativa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>, favor dar una breve descripción)</w:t>
      </w:r>
    </w:p>
    <w:p w14:paraId="726B9CE3" w14:textId="0B45EF41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Existen actores no estatales (ej. ciudades o provincias) en el país, que están activamente buscando metas climáticas?  </w:t>
      </w:r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(ej.. </w:t>
      </w:r>
      <w:hyperlink r:id="rId13" w:history="1">
        <w:r w:rsidR="00A17EB6" w:rsidRPr="00FC5923">
          <w:rPr>
            <w:rStyle w:val="Hyperlink1"/>
            <w:lang w:val="es-ES_tradnl"/>
          </w:rPr>
          <w:t>NAZCA</w:t>
        </w:r>
      </w:hyperlink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,  </w:t>
      </w:r>
      <w:hyperlink r:id="rId14" w:history="1">
        <w:r w:rsidR="00A17EB6" w:rsidRPr="00FC5923">
          <w:rPr>
            <w:rStyle w:val="Hyperlink1"/>
            <w:lang w:val="es-ES_tradnl"/>
          </w:rPr>
          <w:t>Under 2 MOU</w:t>
        </w:r>
      </w:hyperlink>
      <w:r w:rsidR="00A17EB6" w:rsidRPr="00FC5923">
        <w:rPr>
          <w:rStyle w:val="Nmerodepgina"/>
          <w:rFonts w:ascii="Lato Light" w:hAnsi="Lato Light"/>
          <w:i/>
          <w:iCs/>
          <w:lang w:val="es-ES_tradnl"/>
        </w:rPr>
        <w:t xml:space="preserve">, etc.). </w:t>
      </w:r>
      <w:r>
        <w:rPr>
          <w:rStyle w:val="Nmerodepgina"/>
          <w:rFonts w:ascii="Lato Light" w:hAnsi="Lato Light"/>
          <w:i/>
          <w:iCs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>Algunas de estas metas están explícitamente amarradas al NDC?</w:t>
      </w:r>
    </w:p>
    <w:p w14:paraId="256E940C" w14:textId="14F84A03" w:rsidR="00112CC1" w:rsidRPr="00FC5923" w:rsidRDefault="00A17EB6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 w:rsidRPr="00FC5923">
        <w:rPr>
          <w:rFonts w:ascii="Lato Regular" w:hAnsi="Lato Regular"/>
          <w:lang w:val="es-ES_tradnl"/>
        </w:rPr>
        <w:t xml:space="preserve">Favor describa brevemente cualquier esfuerzo actual de </w:t>
      </w:r>
      <w:r w:rsidR="00FC5923" w:rsidRPr="00FC5923">
        <w:rPr>
          <w:rFonts w:ascii="Lato Regular" w:hAnsi="Lato Regular"/>
          <w:lang w:val="es-ES_tradnl"/>
        </w:rPr>
        <w:t>coordinación</w:t>
      </w:r>
      <w:r w:rsidRPr="00FC5923">
        <w:rPr>
          <w:rFonts w:ascii="Lato Regular" w:hAnsi="Lato Regular"/>
          <w:lang w:val="es-ES_tradnl"/>
        </w:rPr>
        <w:t xml:space="preserve"> y el estatus de colaboraciones verticales y horizontales en políticas y acciones climáticas en el país: 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(Por ej. entre gobiernos nacionales y provinciales, o colaboraciones entre una asociación nacional de ciudades o entre municipalidades en un </w:t>
      </w:r>
      <w:r w:rsidR="00FC5923" w:rsidRPr="00FC5923">
        <w:rPr>
          <w:rStyle w:val="Nmerodepgina"/>
          <w:rFonts w:ascii="Lato Light" w:hAnsi="Lato Light"/>
          <w:i/>
          <w:iCs/>
          <w:lang w:val="es-ES_tradnl"/>
        </w:rPr>
        <w:t>área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 metropolitana, etc.)  </w:t>
      </w:r>
      <w:r w:rsidR="00F15704">
        <w:rPr>
          <w:rStyle w:val="Nmerodepgina"/>
          <w:rFonts w:ascii="Lato Light" w:hAnsi="Lato Light"/>
          <w:i/>
          <w:iCs/>
          <w:lang w:val="es-ES_tradnl"/>
        </w:rPr>
        <w:t>¿</w:t>
      </w:r>
      <w:r w:rsidR="00C627BE">
        <w:rPr>
          <w:rFonts w:ascii="Lato Regular" w:hAnsi="Lato Regular"/>
          <w:lang w:val="es-ES_tradnl"/>
        </w:rPr>
        <w:t>Quié</w:t>
      </w:r>
      <w:r w:rsidRPr="00FC5923">
        <w:rPr>
          <w:rFonts w:ascii="Lato Regular" w:hAnsi="Lato Regular"/>
          <w:lang w:val="es-ES_tradnl"/>
        </w:rPr>
        <w:t xml:space="preserve">n esta monitoreando las emisiones GEI y formando un inventario en el país? 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>(Empl</w:t>
      </w:r>
      <w:r w:rsidR="00C627BE">
        <w:rPr>
          <w:rStyle w:val="Nmerodepgina"/>
          <w:rFonts w:ascii="Lato Light" w:hAnsi="Lato Light"/>
          <w:i/>
          <w:iCs/>
          <w:lang w:val="es-ES_tradnl"/>
        </w:rPr>
        <w:t>eados del gobierno nacional? Cuá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les ciudades? </w:t>
      </w:r>
      <w:r w:rsidR="00FC5923" w:rsidRPr="00FC5923">
        <w:rPr>
          <w:rStyle w:val="Nmerodepgina"/>
          <w:rFonts w:ascii="Lato Light" w:hAnsi="Lato Light"/>
          <w:i/>
          <w:iCs/>
          <w:lang w:val="es-ES_tradnl"/>
        </w:rPr>
        <w:t>Compañías</w:t>
      </w:r>
      <w:r w:rsidRPr="00FC5923">
        <w:rPr>
          <w:rStyle w:val="Nmerodepgina"/>
          <w:rFonts w:ascii="Lato Light" w:hAnsi="Lato Light"/>
          <w:i/>
          <w:iCs/>
          <w:lang w:val="es-ES_tradnl"/>
        </w:rPr>
        <w:t xml:space="preserve"> del Sector Privado? Consultores Internacionales?)</w:t>
      </w:r>
    </w:p>
    <w:p w14:paraId="1E325346" w14:textId="143C0DD0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Tiene su país requisitos que reportar del nivel sub-nacional (provincias, ciudades, etc.) al nivel nacional? Si </w:t>
      </w:r>
      <w:r w:rsidR="00C627BE">
        <w:rPr>
          <w:rFonts w:ascii="Lato Regular" w:hAnsi="Lato Regular"/>
          <w:lang w:val="es-ES_tradnl"/>
        </w:rPr>
        <w:t>la respuesta es afirmativa</w:t>
      </w:r>
      <w:r w:rsidR="00A17EB6" w:rsidRPr="00FC5923">
        <w:rPr>
          <w:rFonts w:ascii="Lato Regular" w:hAnsi="Lato Regular"/>
          <w:lang w:val="es-ES_tradnl"/>
        </w:rPr>
        <w:t>, favor</w:t>
      </w:r>
      <w:r w:rsidR="00C627BE">
        <w:rPr>
          <w:rFonts w:ascii="Lato Regular" w:hAnsi="Lato Regular"/>
          <w:lang w:val="es-ES_tradnl"/>
        </w:rPr>
        <w:t xml:space="preserve"> describir incluyendo mandato/nú</w:t>
      </w:r>
      <w:r w:rsidR="00A17EB6" w:rsidRPr="00FC5923">
        <w:rPr>
          <w:rFonts w:ascii="Lato Regular" w:hAnsi="Lato Regular"/>
          <w:lang w:val="es-ES_tradnl"/>
        </w:rPr>
        <w:t xml:space="preserve">mero de acta. </w:t>
      </w:r>
    </w:p>
    <w:p w14:paraId="0BB15FC7" w14:textId="77777777" w:rsidR="00112CC1" w:rsidRPr="00FC5923" w:rsidRDefault="00A17EB6">
      <w:pPr>
        <w:pStyle w:val="BodyA"/>
        <w:spacing w:after="240"/>
        <w:jc w:val="both"/>
        <w:rPr>
          <w:lang w:val="es-ES_tradnl"/>
        </w:rPr>
      </w:pPr>
      <w:r w:rsidRPr="00FC5923">
        <w:rPr>
          <w:rFonts w:ascii="Lato Regular" w:hAnsi="Lato Regular"/>
          <w:sz w:val="28"/>
          <w:szCs w:val="28"/>
          <w:u w:val="single"/>
          <w:lang w:val="es-ES_tradnl"/>
        </w:rPr>
        <w:t>LEDS GP</w:t>
      </w:r>
    </w:p>
    <w:p w14:paraId="2EB40360" w14:textId="5EEAAB4B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>Su equipo esta dispuesto a aliarse con el LEDS GP para acelerar la implementación subnacional de políticas y acciones climáticas?</w:t>
      </w:r>
    </w:p>
    <w:p w14:paraId="4AF2488D" w14:textId="6BBA4811" w:rsidR="00112CC1" w:rsidRPr="00FC5923" w:rsidRDefault="00F15704">
      <w:pPr>
        <w:pStyle w:val="BodyA"/>
        <w:numPr>
          <w:ilvl w:val="0"/>
          <w:numId w:val="2"/>
        </w:numPr>
        <w:rPr>
          <w:rFonts w:ascii="Lato Regular" w:hAnsi="Lato Regular"/>
          <w:lang w:val="es-ES_tradnl"/>
        </w:rPr>
      </w:pPr>
      <w:r>
        <w:rPr>
          <w:rFonts w:ascii="Lato Regular" w:hAnsi="Lato Regular"/>
          <w:lang w:val="es-ES_tradnl"/>
        </w:rPr>
        <w:t>¿</w:t>
      </w:r>
      <w:r w:rsidR="00A17EB6" w:rsidRPr="00FC5923">
        <w:rPr>
          <w:rFonts w:ascii="Lato Regular" w:hAnsi="Lato Regular"/>
          <w:lang w:val="es-ES_tradnl"/>
        </w:rPr>
        <w:t xml:space="preserve">Se comprometerá a compartir lecciones aprendidas con las Comunidad de Practicas LEDS GP? </w:t>
      </w:r>
    </w:p>
    <w:sectPr w:rsidR="00112CC1" w:rsidRPr="00FC5923">
      <w:headerReference w:type="default" r:id="rId15"/>
      <w:footerReference w:type="default" r:id="rId16"/>
      <w:pgSz w:w="12240" w:h="15840"/>
      <w:pgMar w:top="144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A841" w14:textId="77777777" w:rsidR="00A17EB6" w:rsidRDefault="00A17EB6">
      <w:r>
        <w:separator/>
      </w:r>
    </w:p>
  </w:endnote>
  <w:endnote w:type="continuationSeparator" w:id="0">
    <w:p w14:paraId="74C6EA95" w14:textId="77777777" w:rsidR="00A17EB6" w:rsidRDefault="00A1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Light">
    <w:altName w:val="Times New Roman"/>
    <w:charset w:val="00"/>
    <w:family w:val="roman"/>
    <w:pitch w:val="default"/>
  </w:font>
  <w:font w:name="Lato Regular">
    <w:altName w:val="Times New Roman"/>
    <w:charset w:val="00"/>
    <w:family w:val="roman"/>
    <w:pitch w:val="default"/>
  </w:font>
  <w:font w:name="Lato Medium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CD91" w14:textId="50075249" w:rsidR="00A17EB6" w:rsidRPr="00F15704" w:rsidRDefault="00F15704" w:rsidP="00F15704">
    <w:pPr>
      <w:pStyle w:val="Piedepgina"/>
      <w:jc w:val="right"/>
    </w:pP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Por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 favor </w:t>
    </w: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entregue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 </w:t>
    </w: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este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 </w:t>
    </w: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EoI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, CVs y </w:t>
    </w: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cualquier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 material de </w:t>
    </w:r>
    <w:proofErr w:type="spellStart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>apoyo</w:t>
    </w:r>
    <w:proofErr w:type="spellEnd"/>
    <w:r w:rsidRPr="00F15704">
      <w:rPr>
        <w:rStyle w:val="Nmerodepgina"/>
        <w:rFonts w:ascii="Lato Light" w:hAnsi="Lato Light" w:cs="Arial Unicode MS"/>
        <w:color w:val="30683C"/>
        <w:sz w:val="20"/>
        <w:szCs w:val="20"/>
        <w:u w:color="000000"/>
        <w:lang w:eastAsia="es-ES"/>
      </w:rPr>
      <w:t xml:space="preserve"> a: sniwg@ledsgp.org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9794" w14:textId="77777777" w:rsidR="00A17EB6" w:rsidRDefault="00A17EB6">
      <w:r>
        <w:separator/>
      </w:r>
    </w:p>
  </w:footnote>
  <w:footnote w:type="continuationSeparator" w:id="0">
    <w:p w14:paraId="352509EF" w14:textId="77777777" w:rsidR="00A17EB6" w:rsidRDefault="00A17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3A63" w14:textId="083B1DB3" w:rsidR="00A17EB6" w:rsidRDefault="00A17EB6">
    <w:pPr>
      <w:pStyle w:val="Body"/>
      <w:spacing w:before="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38"/>
    <w:multiLevelType w:val="hybridMultilevel"/>
    <w:tmpl w:val="D0B42266"/>
    <w:lvl w:ilvl="0" w:tplc="20584B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A8C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22F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859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61B8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8A8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25D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4A59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42CC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20584BF0">
        <w:start w:val="1"/>
        <w:numFmt w:val="decimal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BA8C36">
        <w:start w:val="1"/>
        <w:numFmt w:val="decimal"/>
        <w:lvlText w:val="%2."/>
        <w:lvlJc w:val="left"/>
        <w:pPr>
          <w:tabs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622F9E">
        <w:start w:val="1"/>
        <w:numFmt w:val="decimal"/>
        <w:lvlText w:val="%3."/>
        <w:lvlJc w:val="left"/>
        <w:pPr>
          <w:tabs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C8597A">
        <w:start w:val="1"/>
        <w:numFmt w:val="decimal"/>
        <w:lvlText w:val="%4."/>
        <w:lvlJc w:val="left"/>
        <w:pPr>
          <w:tabs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E61B82">
        <w:start w:val="1"/>
        <w:numFmt w:val="decimal"/>
        <w:lvlText w:val="%5."/>
        <w:lvlJc w:val="left"/>
        <w:pPr>
          <w:tabs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78A8D6">
        <w:start w:val="1"/>
        <w:numFmt w:val="decimal"/>
        <w:lvlText w:val="%6."/>
        <w:lvlJc w:val="left"/>
        <w:pPr>
          <w:tabs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25DF2">
        <w:start w:val="1"/>
        <w:numFmt w:val="decimal"/>
        <w:lvlText w:val="%7."/>
        <w:lvlJc w:val="left"/>
        <w:pPr>
          <w:tabs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B4A59E">
        <w:start w:val="1"/>
        <w:numFmt w:val="decimal"/>
        <w:lvlText w:val="%8."/>
        <w:lvlJc w:val="left"/>
        <w:pPr>
          <w:tabs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42CCE">
        <w:start w:val="1"/>
        <w:numFmt w:val="decimal"/>
        <w:lvlText w:val="%9."/>
        <w:lvlJc w:val="left"/>
        <w:pPr>
          <w:tabs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CC1"/>
    <w:rsid w:val="00112CC1"/>
    <w:rsid w:val="00823B65"/>
    <w:rsid w:val="00A17EB6"/>
    <w:rsid w:val="00C627BE"/>
    <w:rsid w:val="00F15704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3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Nmerodepgina">
    <w:name w:val="page number"/>
    <w:rPr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Lato Light" w:eastAsia="Lato Light" w:hAnsi="Lato Light" w:cs="Lato Light"/>
      <w:i/>
      <w:iCs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F15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0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157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0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Nmerodepgina">
    <w:name w:val="page number"/>
    <w:rPr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Lato Light" w:eastAsia="Lato Light" w:hAnsi="Lato Light" w:cs="Lato Light"/>
      <w:i/>
      <w:iCs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F15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0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157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iwg@ledsgp.or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climateaction.unfccc.int" TargetMode="External"/><Relationship Id="rId14" Type="http://schemas.openxmlformats.org/officeDocument/2006/relationships/hyperlink" Target="http://under2mou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niwg@ledsgp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2721</Characters>
  <Application>Microsoft Macintosh Word</Application>
  <DocSecurity>0</DocSecurity>
  <Lines>22</Lines>
  <Paragraphs>6</Paragraphs>
  <ScaleCrop>false</ScaleCrop>
  <Company>Alejandra Granados 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Alejandra Solís</cp:lastModifiedBy>
  <cp:revision>5</cp:revision>
  <dcterms:created xsi:type="dcterms:W3CDTF">2017-08-04T16:59:00Z</dcterms:created>
  <dcterms:modified xsi:type="dcterms:W3CDTF">2017-08-04T17:06:00Z</dcterms:modified>
</cp:coreProperties>
</file>